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1E84" w14:textId="77777777" w:rsidR="002A27B2" w:rsidRPr="000A2F4A" w:rsidRDefault="002A27B2" w:rsidP="002A27B2">
      <w:pPr>
        <w:rPr>
          <w:rFonts w:ascii="Arial" w:hAnsi="Arial" w:cs="Arial"/>
        </w:rPr>
      </w:pPr>
      <w:r w:rsidRPr="000A2F4A">
        <w:rPr>
          <w:rFonts w:ascii="Arial" w:hAnsi="Arial" w:cs="Arial"/>
        </w:rPr>
        <w:t xml:space="preserve">Adrienne article on DVLA (redone as previous one lost! </w:t>
      </w:r>
      <w:r w:rsidRPr="000A2F4A">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Pr="000A2F4A">
        <w:rPr>
          <w:rFonts w:ascii="Arial" w:hAnsi="Arial" w:cs="Arial"/>
        </w:rPr>
        <w:t xml:space="preserve"> </w:t>
      </w:r>
    </w:p>
    <w:p w14:paraId="3FF8925B" w14:textId="77777777" w:rsidR="002A27B2" w:rsidRPr="000A2F4A" w:rsidRDefault="002A27B2" w:rsidP="002A27B2">
      <w:pPr>
        <w:rPr>
          <w:rFonts w:ascii="Arial" w:hAnsi="Arial" w:cs="Arial"/>
        </w:rPr>
      </w:pPr>
    </w:p>
    <w:p w14:paraId="3E13962F" w14:textId="77777777" w:rsidR="002A27B2" w:rsidRPr="000A2F4A" w:rsidRDefault="002A27B2" w:rsidP="002A27B2">
      <w:pPr>
        <w:rPr>
          <w:rFonts w:ascii="Arial" w:hAnsi="Arial" w:cs="Arial"/>
          <w:b/>
          <w:bCs/>
        </w:rPr>
      </w:pPr>
      <w:r w:rsidRPr="000A2F4A">
        <w:rPr>
          <w:rFonts w:ascii="Arial" w:hAnsi="Arial" w:cs="Arial"/>
          <w:b/>
          <w:bCs/>
        </w:rPr>
        <w:t>Reapplying for your driving licence and the Driver and Vehicle Licensing Agency (DVLA)</w:t>
      </w:r>
    </w:p>
    <w:p w14:paraId="10755CD9" w14:textId="1D8A0B85" w:rsidR="002A27B2" w:rsidRPr="000A2F4A" w:rsidRDefault="002A27B2" w:rsidP="002A27B2">
      <w:pPr>
        <w:rPr>
          <w:rFonts w:ascii="Arial" w:hAnsi="Arial" w:cs="Arial"/>
        </w:rPr>
      </w:pPr>
      <w:r w:rsidRPr="000A2F4A">
        <w:rPr>
          <w:rFonts w:ascii="Arial" w:hAnsi="Arial" w:cs="Arial"/>
        </w:rPr>
        <w:t>Hi everyone!</w:t>
      </w:r>
      <w:r w:rsidR="00063E4C">
        <w:rPr>
          <w:rFonts w:ascii="Arial" w:hAnsi="Arial" w:cs="Arial"/>
        </w:rPr>
        <w:t xml:space="preserve"> Patients regularly ask our</w:t>
      </w:r>
      <w:r w:rsidRPr="000A2F4A">
        <w:rPr>
          <w:rFonts w:ascii="Arial" w:hAnsi="Arial" w:cs="Arial"/>
        </w:rPr>
        <w:t xml:space="preserve"> CRM team about</w:t>
      </w:r>
      <w:r w:rsidR="00063E4C">
        <w:rPr>
          <w:rFonts w:ascii="Arial" w:hAnsi="Arial" w:cs="Arial"/>
        </w:rPr>
        <w:t xml:space="preserve"> </w:t>
      </w:r>
      <w:r w:rsidRPr="000A2F4A">
        <w:rPr>
          <w:rFonts w:ascii="Arial" w:hAnsi="Arial" w:cs="Arial"/>
        </w:rPr>
        <w:t>reapply</w:t>
      </w:r>
      <w:r w:rsidR="00063E4C">
        <w:rPr>
          <w:rFonts w:ascii="Arial" w:hAnsi="Arial" w:cs="Arial"/>
        </w:rPr>
        <w:t>ing</w:t>
      </w:r>
      <w:r w:rsidRPr="000A2F4A">
        <w:rPr>
          <w:rFonts w:ascii="Arial" w:hAnsi="Arial" w:cs="Arial"/>
        </w:rPr>
        <w:t xml:space="preserve"> for </w:t>
      </w:r>
      <w:r w:rsidR="00063E4C">
        <w:rPr>
          <w:rFonts w:ascii="Arial" w:hAnsi="Arial" w:cs="Arial"/>
        </w:rPr>
        <w:t>their</w:t>
      </w:r>
      <w:r w:rsidRPr="000A2F4A">
        <w:rPr>
          <w:rFonts w:ascii="Arial" w:hAnsi="Arial" w:cs="Arial"/>
        </w:rPr>
        <w:t xml:space="preserve"> driv</w:t>
      </w:r>
      <w:r w:rsidR="00063E4C">
        <w:rPr>
          <w:rFonts w:ascii="Arial" w:hAnsi="Arial" w:cs="Arial"/>
        </w:rPr>
        <w:t>ing</w:t>
      </w:r>
      <w:r w:rsidRPr="000A2F4A">
        <w:rPr>
          <w:rFonts w:ascii="Arial" w:hAnsi="Arial" w:cs="Arial"/>
        </w:rPr>
        <w:t xml:space="preserve"> licen</w:t>
      </w:r>
      <w:r w:rsidR="00063E4C">
        <w:rPr>
          <w:rFonts w:ascii="Arial" w:hAnsi="Arial" w:cs="Arial"/>
        </w:rPr>
        <w:t>c</w:t>
      </w:r>
      <w:r w:rsidRPr="000A2F4A">
        <w:rPr>
          <w:rFonts w:ascii="Arial" w:hAnsi="Arial" w:cs="Arial"/>
        </w:rPr>
        <w:t xml:space="preserve">e after a ban. It </w:t>
      </w:r>
      <w:r w:rsidR="00063E4C">
        <w:rPr>
          <w:rFonts w:ascii="Arial" w:hAnsi="Arial" w:cs="Arial"/>
        </w:rPr>
        <w:t xml:space="preserve">can </w:t>
      </w:r>
      <w:r w:rsidRPr="000A2F4A">
        <w:rPr>
          <w:rFonts w:ascii="Arial" w:hAnsi="Arial" w:cs="Arial"/>
        </w:rPr>
        <w:t>cause a lot of stress and confusion</w:t>
      </w:r>
      <w:r w:rsidR="00063E4C">
        <w:rPr>
          <w:rFonts w:ascii="Arial" w:hAnsi="Arial" w:cs="Arial"/>
        </w:rPr>
        <w:t>, s</w:t>
      </w:r>
      <w:r w:rsidRPr="000A2F4A">
        <w:rPr>
          <w:rFonts w:ascii="Arial" w:hAnsi="Arial" w:cs="Arial"/>
        </w:rPr>
        <w:t xml:space="preserve">o, </w:t>
      </w:r>
      <w:r w:rsidR="00063E4C">
        <w:rPr>
          <w:rFonts w:ascii="Arial" w:hAnsi="Arial" w:cs="Arial"/>
        </w:rPr>
        <w:t xml:space="preserve">here is </w:t>
      </w:r>
      <w:r w:rsidRPr="000A2F4A">
        <w:rPr>
          <w:rFonts w:ascii="Arial" w:hAnsi="Arial" w:cs="Arial"/>
        </w:rPr>
        <w:t xml:space="preserve">some information </w:t>
      </w:r>
      <w:r w:rsidR="00063E4C">
        <w:rPr>
          <w:rFonts w:ascii="Arial" w:hAnsi="Arial" w:cs="Arial"/>
        </w:rPr>
        <w:t>about the process.</w:t>
      </w:r>
      <w:r w:rsidRPr="000A2F4A">
        <w:rPr>
          <w:rFonts w:ascii="Arial" w:hAnsi="Arial" w:cs="Arial"/>
        </w:rPr>
        <w:t xml:space="preserve"> </w:t>
      </w:r>
    </w:p>
    <w:p w14:paraId="0177A729" w14:textId="6C7E2F1D" w:rsidR="002A27B2" w:rsidRPr="000A2F4A" w:rsidRDefault="002A27B2" w:rsidP="002A27B2">
      <w:pPr>
        <w:rPr>
          <w:rFonts w:ascii="Arial" w:hAnsi="Arial" w:cs="Arial"/>
        </w:rPr>
      </w:pPr>
      <w:r w:rsidRPr="000A2F4A">
        <w:rPr>
          <w:rFonts w:ascii="Arial" w:hAnsi="Arial" w:cs="Arial"/>
        </w:rPr>
        <w:t xml:space="preserve">Reapplying can be </w:t>
      </w:r>
      <w:r w:rsidR="000A2F4A">
        <w:rPr>
          <w:rFonts w:ascii="Arial" w:hAnsi="Arial" w:cs="Arial"/>
        </w:rPr>
        <w:t>difficult</w:t>
      </w:r>
      <w:r w:rsidRPr="000A2F4A">
        <w:rPr>
          <w:rFonts w:ascii="Arial" w:hAnsi="Arial" w:cs="Arial"/>
        </w:rPr>
        <w:t xml:space="preserve">, so we advise you to be organised. </w:t>
      </w:r>
      <w:r w:rsidR="00063E4C">
        <w:rPr>
          <w:rFonts w:ascii="Arial" w:hAnsi="Arial" w:cs="Arial"/>
        </w:rPr>
        <w:t xml:space="preserve">When you informed the DVLA of your driving ban they will have asked you to surrender your licence. </w:t>
      </w:r>
    </w:p>
    <w:p w14:paraId="66547774" w14:textId="4400F0A8" w:rsidR="002A27B2" w:rsidRPr="000A2F4A" w:rsidRDefault="002A27B2" w:rsidP="002A27B2">
      <w:pPr>
        <w:rPr>
          <w:rFonts w:ascii="Arial" w:hAnsi="Arial" w:cs="Arial"/>
        </w:rPr>
      </w:pPr>
      <w:r w:rsidRPr="000A2F4A">
        <w:rPr>
          <w:rFonts w:ascii="Arial" w:hAnsi="Arial" w:cs="Arial"/>
        </w:rPr>
        <w:t xml:space="preserve">Providing you have not had any dangerous heart rhythms such as </w:t>
      </w:r>
      <w:r w:rsidR="001F2900">
        <w:rPr>
          <w:rFonts w:ascii="Arial" w:hAnsi="Arial" w:cs="Arial"/>
        </w:rPr>
        <w:t>ventricular fibrillation (</w:t>
      </w:r>
      <w:r w:rsidRPr="000A2F4A">
        <w:rPr>
          <w:rFonts w:ascii="Arial" w:hAnsi="Arial" w:cs="Arial"/>
        </w:rPr>
        <w:t>VF</w:t>
      </w:r>
      <w:r w:rsidR="001F2900">
        <w:rPr>
          <w:rFonts w:ascii="Arial" w:hAnsi="Arial" w:cs="Arial"/>
        </w:rPr>
        <w:t>)</w:t>
      </w:r>
      <w:r w:rsidRPr="000A2F4A">
        <w:rPr>
          <w:rFonts w:ascii="Arial" w:hAnsi="Arial" w:cs="Arial"/>
        </w:rPr>
        <w:t xml:space="preserve"> or </w:t>
      </w:r>
      <w:r w:rsidR="001F2900">
        <w:rPr>
          <w:rFonts w:ascii="Arial" w:hAnsi="Arial" w:cs="Arial"/>
        </w:rPr>
        <w:t>ventricular tachycardia (</w:t>
      </w:r>
      <w:r w:rsidRPr="000A2F4A">
        <w:rPr>
          <w:rFonts w:ascii="Arial" w:hAnsi="Arial" w:cs="Arial"/>
        </w:rPr>
        <w:t>VT</w:t>
      </w:r>
      <w:r w:rsidR="001F2900">
        <w:rPr>
          <w:rFonts w:ascii="Arial" w:hAnsi="Arial" w:cs="Arial"/>
        </w:rPr>
        <w:t>)</w:t>
      </w:r>
      <w:r w:rsidRPr="000A2F4A">
        <w:rPr>
          <w:rFonts w:ascii="Arial" w:hAnsi="Arial" w:cs="Arial"/>
        </w:rPr>
        <w:t xml:space="preserve"> and no therapy has been delivered from your device (such as a shock or A</w:t>
      </w:r>
      <w:r w:rsidR="001F2900">
        <w:rPr>
          <w:rFonts w:ascii="Arial" w:hAnsi="Arial" w:cs="Arial"/>
        </w:rPr>
        <w:t xml:space="preserve">nti </w:t>
      </w:r>
      <w:r w:rsidRPr="000A2F4A">
        <w:rPr>
          <w:rFonts w:ascii="Arial" w:hAnsi="Arial" w:cs="Arial"/>
        </w:rPr>
        <w:t>T</w:t>
      </w:r>
      <w:r w:rsidR="001F2900">
        <w:rPr>
          <w:rFonts w:ascii="Arial" w:hAnsi="Arial" w:cs="Arial"/>
        </w:rPr>
        <w:t xml:space="preserve">achycardia </w:t>
      </w:r>
      <w:r w:rsidRPr="000A2F4A">
        <w:rPr>
          <w:rFonts w:ascii="Arial" w:hAnsi="Arial" w:cs="Arial"/>
        </w:rPr>
        <w:t>P</w:t>
      </w:r>
      <w:r w:rsidR="001F2900">
        <w:rPr>
          <w:rFonts w:ascii="Arial" w:hAnsi="Arial" w:cs="Arial"/>
        </w:rPr>
        <w:t>acing</w:t>
      </w:r>
      <w:r w:rsidRPr="000A2F4A">
        <w:rPr>
          <w:rFonts w:ascii="Arial" w:hAnsi="Arial" w:cs="Arial"/>
        </w:rPr>
        <w:t>), you can start the process of reapplying for your license at around 4 months. Go onto the DVLA website, here it is:</w:t>
      </w:r>
    </w:p>
    <w:p w14:paraId="517799BF" w14:textId="77777777" w:rsidR="002A27B2" w:rsidRPr="000A2F4A" w:rsidRDefault="00EE6C33" w:rsidP="002A27B2">
      <w:pPr>
        <w:rPr>
          <w:rFonts w:ascii="Arial" w:hAnsi="Arial" w:cs="Arial"/>
        </w:rPr>
      </w:pPr>
      <w:hyperlink r:id="rId4" w:history="1">
        <w:r w:rsidR="002A27B2" w:rsidRPr="000A2F4A">
          <w:rPr>
            <w:rStyle w:val="Hyperlink"/>
            <w:rFonts w:ascii="Arial" w:hAnsi="Arial" w:cs="Arial"/>
          </w:rPr>
          <w:t>www.gov.uk/reapply-driving-licence-medical-condition</w:t>
        </w:r>
      </w:hyperlink>
      <w:r w:rsidR="002A27B2" w:rsidRPr="000A2F4A">
        <w:rPr>
          <w:rFonts w:ascii="Arial" w:hAnsi="Arial" w:cs="Arial"/>
        </w:rPr>
        <w:t xml:space="preserve"> </w:t>
      </w:r>
    </w:p>
    <w:p w14:paraId="74521C4F" w14:textId="73795434" w:rsidR="002A27B2" w:rsidRPr="000A2F4A" w:rsidRDefault="002A27B2" w:rsidP="002A27B2">
      <w:pPr>
        <w:rPr>
          <w:rFonts w:ascii="Arial" w:hAnsi="Arial" w:cs="Arial"/>
        </w:rPr>
      </w:pPr>
      <w:r w:rsidRPr="000A2F4A">
        <w:rPr>
          <w:rFonts w:ascii="Arial" w:hAnsi="Arial" w:cs="Arial"/>
        </w:rPr>
        <w:t xml:space="preserve">You will need to print and fill in form </w:t>
      </w:r>
      <w:r w:rsidRPr="000A2F4A">
        <w:rPr>
          <w:rFonts w:ascii="Arial" w:hAnsi="Arial" w:cs="Arial"/>
          <w:b/>
          <w:bCs/>
        </w:rPr>
        <w:t>DEFIB1</w:t>
      </w:r>
      <w:r w:rsidRPr="000A2F4A">
        <w:rPr>
          <w:rFonts w:ascii="Arial" w:hAnsi="Arial" w:cs="Arial"/>
        </w:rPr>
        <w:t xml:space="preserve"> which is on the website. </w:t>
      </w:r>
      <w:r w:rsidR="00063E4C">
        <w:rPr>
          <w:rFonts w:ascii="Arial" w:hAnsi="Arial" w:cs="Arial"/>
        </w:rPr>
        <w:t xml:space="preserve">Complete the form and return it to the DVLA. If the form is not fully completed, there will be a delay. </w:t>
      </w:r>
      <w:r w:rsidRPr="000A2F4A">
        <w:rPr>
          <w:rFonts w:ascii="Arial" w:hAnsi="Arial" w:cs="Arial"/>
        </w:rPr>
        <w:t>You must sign the declaration form which gives your consultant permission to provide information to the DVLA about you and your device at the end of the 6 months. Again, if you fail to do this, there will be delays in returning your licen</w:t>
      </w:r>
      <w:r w:rsidR="001F2900">
        <w:rPr>
          <w:rFonts w:ascii="Arial" w:hAnsi="Arial" w:cs="Arial"/>
        </w:rPr>
        <w:t>c</w:t>
      </w:r>
      <w:r w:rsidRPr="000A2F4A">
        <w:rPr>
          <w:rFonts w:ascii="Arial" w:hAnsi="Arial" w:cs="Arial"/>
        </w:rPr>
        <w:t>e.</w:t>
      </w:r>
    </w:p>
    <w:p w14:paraId="0D15006F" w14:textId="6755C3EF" w:rsidR="002A27B2" w:rsidRPr="000A2F4A" w:rsidRDefault="002A27B2" w:rsidP="002A27B2">
      <w:pPr>
        <w:rPr>
          <w:rFonts w:ascii="Arial" w:hAnsi="Arial" w:cs="Arial"/>
        </w:rPr>
      </w:pPr>
      <w:r w:rsidRPr="000A2F4A">
        <w:rPr>
          <w:rFonts w:ascii="Arial" w:hAnsi="Arial" w:cs="Arial"/>
        </w:rPr>
        <w:t>The address for returning your form is here:</w:t>
      </w:r>
    </w:p>
    <w:p w14:paraId="79BE4E01" w14:textId="77777777" w:rsidR="002A27B2" w:rsidRPr="000A2F4A" w:rsidRDefault="002A27B2" w:rsidP="002A27B2">
      <w:pPr>
        <w:rPr>
          <w:rFonts w:ascii="Arial" w:hAnsi="Arial" w:cs="Arial"/>
          <w:color w:val="0B0C0C"/>
          <w:sz w:val="28"/>
          <w:szCs w:val="28"/>
          <w:shd w:val="clear" w:color="auto" w:fill="FFFFFF"/>
        </w:rPr>
      </w:pPr>
      <w:r w:rsidRPr="000A2F4A">
        <w:rPr>
          <w:rStyle w:val="Strong"/>
          <w:rFonts w:ascii="Arial" w:hAnsi="Arial" w:cs="Arial"/>
          <w:color w:val="0B0C0C"/>
          <w:sz w:val="28"/>
          <w:szCs w:val="28"/>
          <w:shd w:val="clear" w:color="auto" w:fill="FFFFFF"/>
        </w:rPr>
        <w:t>Drivers Medical Group</w:t>
      </w:r>
      <w:r w:rsidRPr="000A2F4A">
        <w:rPr>
          <w:rFonts w:ascii="Arial" w:hAnsi="Arial" w:cs="Arial"/>
          <w:color w:val="0B0C0C"/>
          <w:sz w:val="28"/>
          <w:szCs w:val="28"/>
        </w:rPr>
        <w:br/>
      </w:r>
      <w:r w:rsidRPr="000A2F4A">
        <w:rPr>
          <w:rFonts w:ascii="Arial" w:hAnsi="Arial" w:cs="Arial"/>
          <w:color w:val="0B0C0C"/>
          <w:sz w:val="28"/>
          <w:szCs w:val="28"/>
          <w:shd w:val="clear" w:color="auto" w:fill="FFFFFF"/>
        </w:rPr>
        <w:t>DVLA</w:t>
      </w:r>
      <w:r w:rsidRPr="000A2F4A">
        <w:rPr>
          <w:rFonts w:ascii="Arial" w:hAnsi="Arial" w:cs="Arial"/>
          <w:color w:val="0B0C0C"/>
          <w:sz w:val="28"/>
          <w:szCs w:val="28"/>
        </w:rPr>
        <w:br/>
      </w:r>
      <w:r w:rsidRPr="000A2F4A">
        <w:rPr>
          <w:rFonts w:ascii="Arial" w:hAnsi="Arial" w:cs="Arial"/>
          <w:color w:val="0B0C0C"/>
          <w:sz w:val="28"/>
          <w:szCs w:val="28"/>
          <w:shd w:val="clear" w:color="auto" w:fill="FFFFFF"/>
        </w:rPr>
        <w:t>Swansea</w:t>
      </w:r>
      <w:r w:rsidRPr="000A2F4A">
        <w:rPr>
          <w:rFonts w:ascii="Arial" w:hAnsi="Arial" w:cs="Arial"/>
          <w:color w:val="0B0C0C"/>
          <w:sz w:val="28"/>
          <w:szCs w:val="28"/>
        </w:rPr>
        <w:br/>
      </w:r>
      <w:r w:rsidRPr="000A2F4A">
        <w:rPr>
          <w:rFonts w:ascii="Arial" w:hAnsi="Arial" w:cs="Arial"/>
          <w:color w:val="0B0C0C"/>
          <w:sz w:val="28"/>
          <w:szCs w:val="28"/>
          <w:shd w:val="clear" w:color="auto" w:fill="FFFFFF"/>
        </w:rPr>
        <w:t>SA99 1TU</w:t>
      </w:r>
    </w:p>
    <w:p w14:paraId="29F63F5A" w14:textId="77777777" w:rsidR="002A27B2" w:rsidRPr="000A2F4A" w:rsidRDefault="002A27B2" w:rsidP="002A27B2">
      <w:pPr>
        <w:rPr>
          <w:rFonts w:ascii="Arial" w:hAnsi="Arial" w:cs="Arial"/>
        </w:rPr>
      </w:pPr>
      <w:r w:rsidRPr="000A2F4A">
        <w:rPr>
          <w:rFonts w:ascii="Arial" w:hAnsi="Arial" w:cs="Arial"/>
        </w:rPr>
        <w:t>The phone number for medical conditions is here:</w:t>
      </w:r>
    </w:p>
    <w:p w14:paraId="66E93B41" w14:textId="77777777" w:rsidR="002A27B2" w:rsidRPr="000A2F4A" w:rsidRDefault="002A27B2" w:rsidP="002A27B2">
      <w:pPr>
        <w:rPr>
          <w:rFonts w:ascii="Arial" w:hAnsi="Arial" w:cs="Arial"/>
          <w:sz w:val="28"/>
          <w:szCs w:val="28"/>
        </w:rPr>
      </w:pPr>
      <w:r w:rsidRPr="000A2F4A">
        <w:rPr>
          <w:rFonts w:ascii="Arial" w:hAnsi="Arial" w:cs="Arial"/>
          <w:b/>
          <w:bCs/>
          <w:color w:val="0B0C0C"/>
          <w:sz w:val="28"/>
          <w:szCs w:val="28"/>
          <w:shd w:val="clear" w:color="auto" w:fill="FFFFFF"/>
        </w:rPr>
        <w:t>DVLA Medical Enquiries</w:t>
      </w:r>
      <w:r w:rsidRPr="000A2F4A">
        <w:rPr>
          <w:rFonts w:ascii="Arial" w:hAnsi="Arial" w:cs="Arial"/>
          <w:color w:val="0B0C0C"/>
          <w:sz w:val="28"/>
          <w:szCs w:val="28"/>
        </w:rPr>
        <w:br/>
      </w:r>
      <w:r w:rsidRPr="000A2F4A">
        <w:rPr>
          <w:rFonts w:ascii="Arial" w:hAnsi="Arial" w:cs="Arial"/>
          <w:color w:val="0B0C0C"/>
          <w:sz w:val="28"/>
          <w:szCs w:val="28"/>
          <w:shd w:val="clear" w:color="auto" w:fill="FFFFFF"/>
        </w:rPr>
        <w:t>Telephone: 0300 790 6806</w:t>
      </w:r>
      <w:r w:rsidRPr="000A2F4A">
        <w:rPr>
          <w:rFonts w:ascii="Arial" w:hAnsi="Arial" w:cs="Arial"/>
          <w:color w:val="0B0C0C"/>
          <w:sz w:val="28"/>
          <w:szCs w:val="28"/>
        </w:rPr>
        <w:br/>
      </w:r>
      <w:r w:rsidRPr="000A2F4A">
        <w:rPr>
          <w:rFonts w:ascii="Arial" w:hAnsi="Arial" w:cs="Arial"/>
          <w:color w:val="0B0C0C"/>
          <w:sz w:val="28"/>
          <w:szCs w:val="28"/>
          <w:shd w:val="clear" w:color="auto" w:fill="FFFFFF"/>
        </w:rPr>
        <w:t>Monday to Friday, 8am to 7pm</w:t>
      </w:r>
      <w:r w:rsidRPr="000A2F4A">
        <w:rPr>
          <w:rFonts w:ascii="Arial" w:hAnsi="Arial" w:cs="Arial"/>
          <w:color w:val="0B0C0C"/>
          <w:sz w:val="28"/>
          <w:szCs w:val="28"/>
        </w:rPr>
        <w:br/>
      </w:r>
      <w:r w:rsidRPr="000A2F4A">
        <w:rPr>
          <w:rFonts w:ascii="Arial" w:hAnsi="Arial" w:cs="Arial"/>
          <w:color w:val="0B0C0C"/>
          <w:sz w:val="28"/>
          <w:szCs w:val="28"/>
          <w:shd w:val="clear" w:color="auto" w:fill="FFFFFF"/>
        </w:rPr>
        <w:t>Saturdays, 8am to 2pm</w:t>
      </w:r>
    </w:p>
    <w:p w14:paraId="1C932B78" w14:textId="10A035FF" w:rsidR="002A27B2" w:rsidRPr="000A2F4A" w:rsidRDefault="002A27B2" w:rsidP="002A27B2">
      <w:pPr>
        <w:rPr>
          <w:rFonts w:ascii="Arial" w:hAnsi="Arial" w:cs="Arial"/>
        </w:rPr>
      </w:pPr>
      <w:r w:rsidRPr="000A2F4A">
        <w:rPr>
          <w:rFonts w:ascii="Arial" w:hAnsi="Arial" w:cs="Arial"/>
        </w:rPr>
        <w:t>If you are unsure of any details on the form, you can contact the CRM nurses for advice. We may not be able to answer all your questions, but we can tell you who your consultant is, when your device was implanted and your medical conditions. You can also get information from you</w:t>
      </w:r>
      <w:r w:rsidR="001F2900">
        <w:rPr>
          <w:rFonts w:ascii="Arial" w:hAnsi="Arial" w:cs="Arial"/>
        </w:rPr>
        <w:t>r</w:t>
      </w:r>
      <w:r w:rsidRPr="000A2F4A">
        <w:rPr>
          <w:rFonts w:ascii="Arial" w:hAnsi="Arial" w:cs="Arial"/>
        </w:rPr>
        <w:t xml:space="preserve"> ID card and any letters from the hospital. However, it is your responsibility to complete the form. We are not able to do this for you.</w:t>
      </w:r>
    </w:p>
    <w:p w14:paraId="54F761ED" w14:textId="6ADACD58" w:rsidR="002A27B2" w:rsidRPr="000A2F4A" w:rsidRDefault="002A27B2" w:rsidP="002A27B2">
      <w:pPr>
        <w:rPr>
          <w:rFonts w:ascii="Arial" w:hAnsi="Arial" w:cs="Arial"/>
        </w:rPr>
      </w:pPr>
      <w:r w:rsidRPr="000A2F4A">
        <w:rPr>
          <w:rFonts w:ascii="Arial" w:hAnsi="Arial" w:cs="Arial"/>
        </w:rPr>
        <w:t xml:space="preserve">At 6 months, your consultant will complete </w:t>
      </w:r>
      <w:r w:rsidR="00837291">
        <w:rPr>
          <w:rFonts w:ascii="Arial" w:hAnsi="Arial" w:cs="Arial"/>
        </w:rPr>
        <w:t>his/her</w:t>
      </w:r>
      <w:r w:rsidRPr="000A2F4A">
        <w:rPr>
          <w:rFonts w:ascii="Arial" w:hAnsi="Arial" w:cs="Arial"/>
        </w:rPr>
        <w:t xml:space="preserve"> part of the form and your device will be checked, either in clinic, or through your remote monitor</w:t>
      </w:r>
      <w:r w:rsidR="00837291">
        <w:rPr>
          <w:rFonts w:ascii="Arial" w:hAnsi="Arial" w:cs="Arial"/>
        </w:rPr>
        <w:t>. P</w:t>
      </w:r>
      <w:r w:rsidRPr="000A2F4A">
        <w:rPr>
          <w:rFonts w:ascii="Arial" w:hAnsi="Arial" w:cs="Arial"/>
        </w:rPr>
        <w:t>roviding everything is in order, the DVLA will return your licen</w:t>
      </w:r>
      <w:r w:rsidR="001F2900">
        <w:rPr>
          <w:rFonts w:ascii="Arial" w:hAnsi="Arial" w:cs="Arial"/>
        </w:rPr>
        <w:t>c</w:t>
      </w:r>
      <w:r w:rsidRPr="000A2F4A">
        <w:rPr>
          <w:rFonts w:ascii="Arial" w:hAnsi="Arial" w:cs="Arial"/>
        </w:rPr>
        <w:t xml:space="preserve">e. They say that you can resume driving while they investigate your case but check </w:t>
      </w:r>
      <w:r w:rsidR="00837291">
        <w:rPr>
          <w:rFonts w:ascii="Arial" w:hAnsi="Arial" w:cs="Arial"/>
        </w:rPr>
        <w:t xml:space="preserve">this </w:t>
      </w:r>
      <w:r w:rsidRPr="000A2F4A">
        <w:rPr>
          <w:rFonts w:ascii="Arial" w:hAnsi="Arial" w:cs="Arial"/>
        </w:rPr>
        <w:t>with them. If possible, get something in writing or on email/text, in case you have an accident. This will act as proof of your permission to drive.</w:t>
      </w:r>
    </w:p>
    <w:p w14:paraId="317497F1" w14:textId="2E733D6F" w:rsidR="002A27B2" w:rsidRPr="000A2F4A" w:rsidRDefault="001F2900" w:rsidP="002A27B2">
      <w:pPr>
        <w:rPr>
          <w:rFonts w:ascii="Arial" w:hAnsi="Arial" w:cs="Arial"/>
        </w:rPr>
      </w:pPr>
      <w:r w:rsidRPr="000A2F4A">
        <w:rPr>
          <w:rFonts w:ascii="Arial" w:hAnsi="Arial" w:cs="Arial"/>
        </w:rPr>
        <w:t xml:space="preserve">It is illegal to drive while on a driving ban. </w:t>
      </w:r>
      <w:r w:rsidR="002A27B2" w:rsidRPr="000A2F4A">
        <w:rPr>
          <w:rFonts w:ascii="Arial" w:hAnsi="Arial" w:cs="Arial"/>
        </w:rPr>
        <w:t>If you drive while on a ban, the DVLA can fine you up to £1,000 and may prosecute</w:t>
      </w:r>
      <w:r w:rsidR="00837291">
        <w:rPr>
          <w:rFonts w:ascii="Arial" w:hAnsi="Arial" w:cs="Arial"/>
        </w:rPr>
        <w:t xml:space="preserve"> you,</w:t>
      </w:r>
      <w:r w:rsidR="002A27B2" w:rsidRPr="000A2F4A">
        <w:rPr>
          <w:rFonts w:ascii="Arial" w:hAnsi="Arial" w:cs="Arial"/>
        </w:rPr>
        <w:t xml:space="preserve"> </w:t>
      </w:r>
      <w:r w:rsidR="00837291">
        <w:rPr>
          <w:rFonts w:ascii="Arial" w:hAnsi="Arial" w:cs="Arial"/>
        </w:rPr>
        <w:t xml:space="preserve">so </w:t>
      </w:r>
      <w:r w:rsidR="002A27B2" w:rsidRPr="000A2F4A">
        <w:rPr>
          <w:rFonts w:ascii="Arial" w:hAnsi="Arial" w:cs="Arial"/>
        </w:rPr>
        <w:t xml:space="preserve">it is very important that you </w:t>
      </w:r>
      <w:r w:rsidR="001113A6">
        <w:rPr>
          <w:rFonts w:ascii="Arial" w:hAnsi="Arial" w:cs="Arial"/>
        </w:rPr>
        <w:t>don’t break</w:t>
      </w:r>
      <w:r w:rsidR="002A27B2" w:rsidRPr="000A2F4A">
        <w:rPr>
          <w:rFonts w:ascii="Arial" w:hAnsi="Arial" w:cs="Arial"/>
        </w:rPr>
        <w:t xml:space="preserve"> the law. </w:t>
      </w:r>
      <w:r>
        <w:rPr>
          <w:rFonts w:ascii="Arial" w:hAnsi="Arial" w:cs="Arial"/>
        </w:rPr>
        <w:t>Y</w:t>
      </w:r>
      <w:r w:rsidR="002A27B2" w:rsidRPr="000A2F4A">
        <w:rPr>
          <w:rFonts w:ascii="Arial" w:hAnsi="Arial" w:cs="Arial"/>
        </w:rPr>
        <w:t>our consultant</w:t>
      </w:r>
      <w:r w:rsidR="00063E4C">
        <w:rPr>
          <w:rFonts w:ascii="Arial" w:hAnsi="Arial" w:cs="Arial"/>
        </w:rPr>
        <w:t>’</w:t>
      </w:r>
      <w:r w:rsidR="002A27B2" w:rsidRPr="000A2F4A">
        <w:rPr>
          <w:rFonts w:ascii="Arial" w:hAnsi="Arial" w:cs="Arial"/>
        </w:rPr>
        <w:t>s secretary keeps a record of your application to drive. If there are delays in returning your licen</w:t>
      </w:r>
      <w:r>
        <w:rPr>
          <w:rFonts w:ascii="Arial" w:hAnsi="Arial" w:cs="Arial"/>
        </w:rPr>
        <w:t>c</w:t>
      </w:r>
      <w:r w:rsidR="002A27B2" w:rsidRPr="000A2F4A">
        <w:rPr>
          <w:rFonts w:ascii="Arial" w:hAnsi="Arial" w:cs="Arial"/>
        </w:rPr>
        <w:t>e, please contact the DVLA first. They should be able to tell you what is holding up your application. Then contact your consultant</w:t>
      </w:r>
      <w:r w:rsidR="00063E4C">
        <w:rPr>
          <w:rFonts w:ascii="Arial" w:hAnsi="Arial" w:cs="Arial"/>
        </w:rPr>
        <w:t>’</w:t>
      </w:r>
      <w:r w:rsidR="002A27B2" w:rsidRPr="000A2F4A">
        <w:rPr>
          <w:rFonts w:ascii="Arial" w:hAnsi="Arial" w:cs="Arial"/>
        </w:rPr>
        <w:t>s secretary, to check all the necessary paperwork has been completed from the hospital.</w:t>
      </w:r>
    </w:p>
    <w:p w14:paraId="60F5C008" w14:textId="623F8A40" w:rsidR="002A27B2" w:rsidRPr="000A2F4A" w:rsidRDefault="002A27B2" w:rsidP="002A27B2">
      <w:pPr>
        <w:rPr>
          <w:rFonts w:ascii="Arial" w:hAnsi="Arial" w:cs="Arial"/>
        </w:rPr>
      </w:pPr>
      <w:r w:rsidRPr="000A2F4A">
        <w:rPr>
          <w:rFonts w:ascii="Arial" w:hAnsi="Arial" w:cs="Arial"/>
        </w:rPr>
        <w:t>Well, I hope that helps! Be organised and apply at 4 months so there are as few delays as possible. Time pass</w:t>
      </w:r>
      <w:r w:rsidR="00837291">
        <w:rPr>
          <w:rFonts w:ascii="Arial" w:hAnsi="Arial" w:cs="Arial"/>
        </w:rPr>
        <w:t>es</w:t>
      </w:r>
      <w:r w:rsidRPr="000A2F4A">
        <w:rPr>
          <w:rFonts w:ascii="Arial" w:hAnsi="Arial" w:cs="Arial"/>
        </w:rPr>
        <w:t xml:space="preserve"> quickly, and you will hopefully </w:t>
      </w:r>
      <w:r w:rsidR="00837291">
        <w:rPr>
          <w:rFonts w:ascii="Arial" w:hAnsi="Arial" w:cs="Arial"/>
        </w:rPr>
        <w:t xml:space="preserve">soon </w:t>
      </w:r>
      <w:r w:rsidRPr="000A2F4A">
        <w:rPr>
          <w:rFonts w:ascii="Arial" w:hAnsi="Arial" w:cs="Arial"/>
        </w:rPr>
        <w:t>be back driving safely</w:t>
      </w:r>
      <w:r w:rsidR="001F2900">
        <w:rPr>
          <w:rFonts w:ascii="Arial" w:hAnsi="Arial" w:cs="Arial"/>
        </w:rPr>
        <w:t>.</w:t>
      </w:r>
      <w:r w:rsidRPr="000A2F4A">
        <w:rPr>
          <w:rFonts w:ascii="Arial" w:hAnsi="Arial" w:cs="Arial"/>
        </w:rPr>
        <w:t xml:space="preserve"> Don’t forget to take your medicines</w:t>
      </w:r>
      <w:r w:rsidR="00837291">
        <w:rPr>
          <w:rFonts w:ascii="Arial" w:hAnsi="Arial" w:cs="Arial"/>
        </w:rPr>
        <w:t>! T</w:t>
      </w:r>
      <w:r w:rsidRPr="000A2F4A">
        <w:rPr>
          <w:rFonts w:ascii="Arial" w:hAnsi="Arial" w:cs="Arial"/>
        </w:rPr>
        <w:t>hese help to reduce the risk of any dangerous heart rhythms occurring</w:t>
      </w:r>
      <w:r w:rsidR="00837291">
        <w:rPr>
          <w:rFonts w:ascii="Arial" w:hAnsi="Arial" w:cs="Arial"/>
        </w:rPr>
        <w:t>.</w:t>
      </w:r>
      <w:r w:rsidRPr="000A2F4A">
        <w:rPr>
          <w:rFonts w:ascii="Arial" w:hAnsi="Arial" w:cs="Arial"/>
        </w:rPr>
        <w:t xml:space="preserve"> </w:t>
      </w:r>
    </w:p>
    <w:p w14:paraId="4ED4D7AF" w14:textId="647BD5F8" w:rsidR="002A27B2" w:rsidRPr="000A2F4A" w:rsidRDefault="000A2F4A" w:rsidP="002A27B2">
      <w:pPr>
        <w:rPr>
          <w:rFonts w:ascii="Arial" w:hAnsi="Arial" w:cs="Arial"/>
        </w:rPr>
      </w:pPr>
      <w:r>
        <w:rPr>
          <w:rFonts w:ascii="Arial" w:hAnsi="Arial" w:cs="Arial"/>
        </w:rPr>
        <w:t xml:space="preserve">Stay regular! </w:t>
      </w:r>
      <w:r w:rsidR="002A27B2" w:rsidRPr="000A2F4A">
        <w:rPr>
          <w:rFonts w:ascii="Arial" w:hAnsi="Arial" w:cs="Arial"/>
        </w:rPr>
        <w:t xml:space="preserve">Adrienne </w:t>
      </w:r>
    </w:p>
    <w:p w14:paraId="5EEF0E4A" w14:textId="77777777" w:rsidR="006B7800" w:rsidRPr="000A2F4A" w:rsidRDefault="006B7800">
      <w:pPr>
        <w:rPr>
          <w:rFonts w:ascii="Arial" w:hAnsi="Arial" w:cs="Arial"/>
        </w:rPr>
      </w:pPr>
    </w:p>
    <w:sectPr w:rsidR="006B7800" w:rsidRPr="000A2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B2"/>
    <w:rsid w:val="00063E4C"/>
    <w:rsid w:val="000A2F4A"/>
    <w:rsid w:val="001113A6"/>
    <w:rsid w:val="001F2900"/>
    <w:rsid w:val="002A27B2"/>
    <w:rsid w:val="003140E5"/>
    <w:rsid w:val="006B7800"/>
    <w:rsid w:val="00837291"/>
    <w:rsid w:val="008B0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41BA"/>
  <w15:chartTrackingRefBased/>
  <w15:docId w15:val="{1151D565-7BD8-4B2B-BA30-04124187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7B2"/>
    <w:rPr>
      <w:color w:val="0563C1" w:themeColor="hyperlink"/>
      <w:u w:val="single"/>
    </w:rPr>
  </w:style>
  <w:style w:type="character" w:styleId="Strong">
    <w:name w:val="Strong"/>
    <w:basedOn w:val="DefaultParagraphFont"/>
    <w:uiPriority w:val="22"/>
    <w:qFormat/>
    <w:rsid w:val="002A27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v.uk/reapply-driving-licence-medical-con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Unsworth Adrienne (R0A) Manchester University NHS FT</dc:creator>
  <cp:keywords/>
  <dc:description/>
  <cp:lastModifiedBy>Unsworth Adrienne (R0A) Manchester University NHS FT</cp:lastModifiedBy>
  <cp:revision>2</cp:revision>
  <dcterms:created xsi:type="dcterms:W3CDTF">2022-06-10T12:28:00Z</dcterms:created>
  <dcterms:modified xsi:type="dcterms:W3CDTF">2022-06-10T12:28:00Z</dcterms:modified>
</cp:coreProperties>
</file>