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79A6" w14:textId="303071A4" w:rsidR="00A36E4D" w:rsidRDefault="00A36E4D" w:rsidP="00A36E4D">
      <w:r>
        <w:t>Information from Adrienne 17</w:t>
      </w:r>
      <w:r w:rsidRPr="00A36E4D">
        <w:rPr>
          <w:vertAlign w:val="superscript"/>
        </w:rPr>
        <w:t>th</w:t>
      </w:r>
      <w:r>
        <w:t xml:space="preserve"> April 2024</w:t>
      </w:r>
    </w:p>
    <w:p w14:paraId="0DDC8C15" w14:textId="77777777" w:rsidR="00A36E4D" w:rsidRDefault="00A36E4D" w:rsidP="00A36E4D">
      <w:r>
        <w:t>Hi everyone, hope you are well. I want to let you know about a small change in the way you check in for your device check at Wythenshawe hospital. As you may be aware, MFT has got a new computer system called Hive. We no longer have a set of notes for you, your information is all stored on Hive.</w:t>
      </w:r>
    </w:p>
    <w:p w14:paraId="60F6ACA3" w14:textId="77777777" w:rsidR="00A36E4D" w:rsidRDefault="00A36E4D" w:rsidP="00A36E4D">
      <w:r>
        <w:t xml:space="preserve">As part of Hive, patients can sign up to My MFT. This is recommended but is not compulsory. We do not have access to your My MFT account. All your appointments and clinic letters are sent to your My MFT account </w:t>
      </w:r>
      <w:r w:rsidRPr="005200DA">
        <w:t>if</w:t>
      </w:r>
      <w:r>
        <w:t xml:space="preserve"> we have included you as a recipient of the correspondence.</w:t>
      </w:r>
    </w:p>
    <w:p w14:paraId="7249CD17" w14:textId="77777777" w:rsidR="00A36E4D" w:rsidRDefault="00A36E4D" w:rsidP="00A36E4D">
      <w:r>
        <w:t>When you come to clinic for a device check, you should go through entrance 6 as normal then go straight through the small door in front of you. There is no longer a member of staff at the reception desk at entrance 6.</w:t>
      </w:r>
    </w:p>
    <w:p w14:paraId="144DF06E" w14:textId="77777777" w:rsidR="00A36E4D" w:rsidRDefault="00A36E4D" w:rsidP="00A36E4D">
      <w:r>
        <w:t>Immediately on the right is a “hub” called Pacing Reception where a member of the Cardiac Physiology admin team will be waiting to meet you.</w:t>
      </w:r>
    </w:p>
    <w:p w14:paraId="0D0D7638" w14:textId="77777777" w:rsidR="00A36E4D" w:rsidRDefault="00A36E4D" w:rsidP="00A36E4D">
      <w:r>
        <w:t xml:space="preserve">You can check in on your My </w:t>
      </w:r>
      <w:proofErr w:type="gramStart"/>
      <w:r>
        <w:t>MFT</w:t>
      </w:r>
      <w:proofErr w:type="gramEnd"/>
      <w:r>
        <w:t xml:space="preserve"> but it is recommended you let the Pacing Reception staff know that you have arrived. They will then direct you to the area you need to be for your device check.</w:t>
      </w:r>
    </w:p>
    <w:p w14:paraId="587CF60B" w14:textId="77777777" w:rsidR="00A36E4D" w:rsidRDefault="00A36E4D" w:rsidP="00A36E4D">
      <w:r>
        <w:t>If you do not have My MFT, you should report to the Pacing Reception staff. They will check you in and direct you to the area you need to be for your device check.</w:t>
      </w:r>
    </w:p>
    <w:p w14:paraId="49A8D311" w14:textId="572D6C2E" w:rsidR="00A36E4D" w:rsidRDefault="00A36E4D">
      <w:r>
        <w:t xml:space="preserve">The photo here shows the Pacing Reception and Chris, the admin staff member about to check in the next patient for his device check. See you all soon, stay regular! Adrienne </w:t>
      </w:r>
    </w:p>
    <w:p w14:paraId="610ABF5E" w14:textId="6F0884A7" w:rsidR="00340132" w:rsidRDefault="00A36E4D">
      <w:r>
        <w:rPr>
          <w:rFonts w:eastAsia="Times New Roman"/>
          <w:noProof/>
        </w:rPr>
        <w:lastRenderedPageBreak/>
        <mc:AlternateContent>
          <mc:Choice Requires="wps">
            <w:drawing>
              <wp:anchor distT="0" distB="0" distL="114300" distR="114300" simplePos="0" relativeHeight="251659264" behindDoc="0" locked="0" layoutInCell="1" allowOverlap="1" wp14:anchorId="34D5E538" wp14:editId="0C022233">
                <wp:simplePos x="0" y="0"/>
                <wp:positionH relativeFrom="column">
                  <wp:posOffset>3848100</wp:posOffset>
                </wp:positionH>
                <wp:positionV relativeFrom="paragraph">
                  <wp:posOffset>1855470</wp:posOffset>
                </wp:positionV>
                <wp:extent cx="392430" cy="53721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392430" cy="5372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0ECD8" id="Rectangle 2" o:spid="_x0000_s1026" style="position:absolute;margin-left:303pt;margin-top:146.1pt;width:30.9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" fillcolor="#4472c4 [3204]" strokecolor="#09101d [484]" strokeweight="1pt"/>
            </w:pict>
          </mc:Fallback>
        </mc:AlternateContent>
      </w:r>
      <w:r>
        <w:rPr>
          <w:rFonts w:eastAsia="Times New Roman"/>
          <w:noProof/>
        </w:rPr>
        <w:drawing>
          <wp:inline distT="0" distB="0" distL="0" distR="0" wp14:anchorId="50FD3103" wp14:editId="49DF5D35">
            <wp:extent cx="4572000" cy="60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sectPr w:rsidR="00340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4D"/>
    <w:rsid w:val="00340132"/>
    <w:rsid w:val="004B495D"/>
    <w:rsid w:val="00A36E4D"/>
    <w:rsid w:val="00ED0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9E87"/>
  <w15:chartTrackingRefBased/>
  <w15:docId w15:val="{408E338B-FD28-4610-A5F0-5868F62D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fd83c9e-6fb1-40d6-ac8d-922c32b72b50@GBRP123.PROD.OUTLOO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Adrienne (R0A) Manchester University NHS FT</dc:creator>
  <cp:keywords/>
  <dc:description/>
  <cp:lastModifiedBy>George Davies</cp:lastModifiedBy>
  <cp:revision>2</cp:revision>
  <dcterms:created xsi:type="dcterms:W3CDTF">2024-04-19T15:29:00Z</dcterms:created>
  <dcterms:modified xsi:type="dcterms:W3CDTF">2024-04-19T15:29:00Z</dcterms:modified>
</cp:coreProperties>
</file>